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355"/>
      </w:tblGrid>
      <w:tr w:rsidR="00624098" w:rsidRPr="00EB388F" w:rsidTr="003D01F1">
        <w:tc>
          <w:tcPr>
            <w:tcW w:w="4001" w:type="dxa"/>
            <w:shd w:val="clear" w:color="auto" w:fill="auto"/>
          </w:tcPr>
          <w:p w:rsidR="00624098" w:rsidRPr="005D52E2" w:rsidRDefault="00624098" w:rsidP="003D01F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250985E" wp14:editId="28F22238">
                  <wp:extent cx="1724025" cy="1514475"/>
                  <wp:effectExtent l="0" t="0" r="9525" b="9525"/>
                  <wp:docPr id="1" name="Afbeelding 1" descr="SF_logo°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SF_logo°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shd w:val="clear" w:color="auto" w:fill="auto"/>
          </w:tcPr>
          <w:p w:rsidR="00624098" w:rsidRPr="00803F67" w:rsidRDefault="00624098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F67">
              <w:rPr>
                <w:rFonts w:ascii="Arial" w:hAnsi="Arial" w:cs="Arial"/>
                <w:sz w:val="24"/>
                <w:szCs w:val="24"/>
              </w:rPr>
              <w:t>Gesubsidieerde Vrije Basisschool Sint-Filippus</w:t>
            </w:r>
          </w:p>
          <w:p w:rsidR="00624098" w:rsidRPr="00803F67" w:rsidRDefault="00624098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F67">
              <w:rPr>
                <w:rFonts w:ascii="Arial" w:hAnsi="Arial" w:cs="Arial"/>
                <w:sz w:val="24"/>
                <w:szCs w:val="24"/>
              </w:rPr>
              <w:t>Wijngaardlaan 7-9</w:t>
            </w:r>
          </w:p>
          <w:p w:rsidR="00624098" w:rsidRPr="00803F67" w:rsidRDefault="00624098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03F67">
              <w:rPr>
                <w:rFonts w:ascii="Arial" w:hAnsi="Arial" w:cs="Arial"/>
                <w:sz w:val="24"/>
                <w:szCs w:val="24"/>
              </w:rPr>
              <w:t>2900 Schoten</w:t>
            </w:r>
          </w:p>
          <w:p w:rsidR="00624098" w:rsidRPr="00803F67" w:rsidRDefault="00624098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03F67">
              <w:rPr>
                <w:rFonts w:ascii="Arial" w:hAnsi="Arial" w:cs="Arial"/>
                <w:sz w:val="24"/>
                <w:szCs w:val="24"/>
              </w:rPr>
              <w:t>el.: 03 658 81 70</w:t>
            </w:r>
          </w:p>
          <w:p w:rsidR="00624098" w:rsidRPr="00045424" w:rsidRDefault="00817FF5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624098" w:rsidRPr="00045424">
                <w:rPr>
                  <w:rFonts w:ascii="Arial" w:hAnsi="Arial" w:cs="Arial"/>
                  <w:sz w:val="24"/>
                  <w:szCs w:val="24"/>
                </w:rPr>
                <w:t>www.sint-filippus.be</w:t>
              </w:r>
            </w:hyperlink>
          </w:p>
          <w:p w:rsidR="00624098" w:rsidRPr="00EB388F" w:rsidRDefault="00817FF5" w:rsidP="003D01F1">
            <w:pPr>
              <w:spacing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hyperlink r:id="rId8" w:history="1">
              <w:r w:rsidR="00624098" w:rsidRPr="00045424">
                <w:rPr>
                  <w:rFonts w:ascii="Arial" w:hAnsi="Arial" w:cs="Arial"/>
                  <w:sz w:val="24"/>
                  <w:szCs w:val="24"/>
                </w:rPr>
                <w:t>secretariaat@sint-filippus.be</w:t>
              </w:r>
            </w:hyperlink>
          </w:p>
        </w:tc>
      </w:tr>
    </w:tbl>
    <w:p w:rsidR="00A24029" w:rsidRDefault="00A24029"/>
    <w:p w:rsidR="00A24029" w:rsidRPr="00624098" w:rsidRDefault="00EF4FD7" w:rsidP="0062409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Visie</w:t>
      </w:r>
      <w:r w:rsidR="00624098" w:rsidRPr="00624098">
        <w:rPr>
          <w:rFonts w:ascii="Arial" w:hAnsi="Arial" w:cs="Arial"/>
          <w:b/>
          <w:sz w:val="30"/>
          <w:szCs w:val="30"/>
        </w:rPr>
        <w:t xml:space="preserve"> kleuterschool Sint-</w:t>
      </w:r>
      <w:r w:rsidR="00A24029" w:rsidRPr="00624098">
        <w:rPr>
          <w:rFonts w:ascii="Arial" w:hAnsi="Arial" w:cs="Arial"/>
          <w:b/>
          <w:sz w:val="30"/>
          <w:szCs w:val="30"/>
        </w:rPr>
        <w:t>Filippus in verband met zindelijkheid</w:t>
      </w:r>
    </w:p>
    <w:p w:rsidR="00A24029" w:rsidRPr="00624098" w:rsidRDefault="00A24029" w:rsidP="00624098">
      <w:pPr>
        <w:rPr>
          <w:rFonts w:ascii="Arial" w:hAnsi="Arial" w:cs="Arial"/>
          <w:sz w:val="24"/>
          <w:szCs w:val="24"/>
        </w:rPr>
      </w:pPr>
    </w:p>
    <w:p w:rsidR="00A24029" w:rsidRDefault="00A24029" w:rsidP="0062409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B5B65">
        <w:rPr>
          <w:rFonts w:ascii="Arial" w:hAnsi="Arial" w:cs="Arial"/>
          <w:b/>
          <w:sz w:val="24"/>
          <w:szCs w:val="24"/>
        </w:rPr>
        <w:t>We gaan ervan uit dat een peuter zindelijk is als hij</w:t>
      </w:r>
      <w:r w:rsidR="00CB5B65">
        <w:rPr>
          <w:rFonts w:ascii="Arial" w:hAnsi="Arial" w:cs="Arial"/>
          <w:b/>
          <w:sz w:val="24"/>
          <w:szCs w:val="24"/>
        </w:rPr>
        <w:t>/zij</w:t>
      </w:r>
      <w:r w:rsidRPr="00CB5B65">
        <w:rPr>
          <w:rFonts w:ascii="Arial" w:hAnsi="Arial" w:cs="Arial"/>
          <w:b/>
          <w:sz w:val="24"/>
          <w:szCs w:val="24"/>
        </w:rPr>
        <w:t xml:space="preserve"> n</w:t>
      </w:r>
      <w:r w:rsidR="00624098" w:rsidRPr="00CB5B65">
        <w:rPr>
          <w:rFonts w:ascii="Arial" w:hAnsi="Arial" w:cs="Arial"/>
          <w:b/>
          <w:sz w:val="24"/>
          <w:szCs w:val="24"/>
        </w:rPr>
        <w:t>aar school komt.</w:t>
      </w:r>
      <w:r w:rsidR="00624098">
        <w:rPr>
          <w:rFonts w:ascii="Arial" w:hAnsi="Arial" w:cs="Arial"/>
          <w:sz w:val="24"/>
          <w:szCs w:val="24"/>
        </w:rPr>
        <w:t xml:space="preserve"> Hij/zij komt op school</w:t>
      </w:r>
      <w:r w:rsidRPr="00624098">
        <w:rPr>
          <w:rFonts w:ascii="Arial" w:hAnsi="Arial" w:cs="Arial"/>
          <w:sz w:val="24"/>
          <w:szCs w:val="24"/>
        </w:rPr>
        <w:t xml:space="preserve"> nieuwe</w:t>
      </w:r>
      <w:r w:rsidR="00624098">
        <w:rPr>
          <w:rFonts w:ascii="Arial" w:hAnsi="Arial" w:cs="Arial"/>
          <w:sz w:val="24"/>
          <w:szCs w:val="24"/>
        </w:rPr>
        <w:t xml:space="preserve"> dingen leren en ontdekken en heeft daar</w:t>
      </w:r>
      <w:r w:rsidRPr="00624098">
        <w:rPr>
          <w:rFonts w:ascii="Arial" w:hAnsi="Arial" w:cs="Arial"/>
          <w:sz w:val="24"/>
          <w:szCs w:val="24"/>
        </w:rPr>
        <w:t xml:space="preserve"> energie voor nod</w:t>
      </w:r>
      <w:r w:rsidR="00624098">
        <w:rPr>
          <w:rFonts w:ascii="Arial" w:hAnsi="Arial" w:cs="Arial"/>
          <w:sz w:val="24"/>
          <w:szCs w:val="24"/>
        </w:rPr>
        <w:t>ig. Niet zindelijk zijn</w:t>
      </w:r>
      <w:r w:rsidR="00CB5B65">
        <w:rPr>
          <w:rFonts w:ascii="Arial" w:hAnsi="Arial" w:cs="Arial"/>
          <w:sz w:val="24"/>
          <w:szCs w:val="24"/>
        </w:rPr>
        <w:t>,</w:t>
      </w:r>
      <w:r w:rsidR="00624098">
        <w:rPr>
          <w:rFonts w:ascii="Arial" w:hAnsi="Arial" w:cs="Arial"/>
          <w:sz w:val="24"/>
          <w:szCs w:val="24"/>
        </w:rPr>
        <w:t xml:space="preserve"> kan de</w:t>
      </w:r>
      <w:r w:rsidRPr="00624098">
        <w:rPr>
          <w:rFonts w:ascii="Arial" w:hAnsi="Arial" w:cs="Arial"/>
          <w:sz w:val="24"/>
          <w:szCs w:val="24"/>
        </w:rPr>
        <w:t xml:space="preserve"> ontwikkeling vertragen.</w:t>
      </w:r>
      <w:r w:rsidR="00D47E1E">
        <w:rPr>
          <w:rFonts w:ascii="Arial" w:hAnsi="Arial" w:cs="Arial"/>
          <w:sz w:val="24"/>
          <w:szCs w:val="24"/>
        </w:rPr>
        <w:t xml:space="preserve"> We verwachten dat u hier thuis aan werkt (zie tips zindelijkheid op onze website)</w:t>
      </w:r>
      <w:r w:rsidR="00CB5B65">
        <w:rPr>
          <w:rFonts w:ascii="Arial" w:hAnsi="Arial" w:cs="Arial"/>
          <w:sz w:val="24"/>
          <w:szCs w:val="24"/>
        </w:rPr>
        <w:t>.</w:t>
      </w:r>
    </w:p>
    <w:p w:rsidR="00FA2E92" w:rsidRPr="00624098" w:rsidRDefault="00FA2E92" w:rsidP="00FA2E92">
      <w:pPr>
        <w:pStyle w:val="Lijstalinea"/>
        <w:rPr>
          <w:rFonts w:ascii="Arial" w:hAnsi="Arial" w:cs="Arial"/>
          <w:sz w:val="24"/>
          <w:szCs w:val="24"/>
        </w:rPr>
      </w:pPr>
    </w:p>
    <w:p w:rsidR="00A24029" w:rsidRDefault="00A24029" w:rsidP="0062409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4098">
        <w:rPr>
          <w:rFonts w:ascii="Arial" w:hAnsi="Arial" w:cs="Arial"/>
          <w:sz w:val="24"/>
          <w:szCs w:val="24"/>
        </w:rPr>
        <w:t xml:space="preserve">De </w:t>
      </w:r>
      <w:r w:rsidRPr="00FA2E92">
        <w:rPr>
          <w:rFonts w:ascii="Arial" w:hAnsi="Arial" w:cs="Arial"/>
          <w:b/>
          <w:sz w:val="24"/>
          <w:szCs w:val="24"/>
        </w:rPr>
        <w:t>eerste wee</w:t>
      </w:r>
      <w:r w:rsidR="00624098" w:rsidRPr="00FA2E92">
        <w:rPr>
          <w:rFonts w:ascii="Arial" w:hAnsi="Arial" w:cs="Arial"/>
          <w:b/>
          <w:sz w:val="24"/>
          <w:szCs w:val="24"/>
        </w:rPr>
        <w:t>k</w:t>
      </w:r>
      <w:r w:rsidR="00624098">
        <w:rPr>
          <w:rFonts w:ascii="Arial" w:hAnsi="Arial" w:cs="Arial"/>
          <w:sz w:val="24"/>
          <w:szCs w:val="24"/>
        </w:rPr>
        <w:t xml:space="preserve"> dat een peuter naar school komt,</w:t>
      </w:r>
      <w:r w:rsidRPr="00624098">
        <w:rPr>
          <w:rFonts w:ascii="Arial" w:hAnsi="Arial" w:cs="Arial"/>
          <w:sz w:val="24"/>
          <w:szCs w:val="24"/>
        </w:rPr>
        <w:t xml:space="preserve"> wordt </w:t>
      </w:r>
      <w:r w:rsidR="00CB5B65">
        <w:rPr>
          <w:rFonts w:ascii="Arial" w:hAnsi="Arial" w:cs="Arial"/>
          <w:sz w:val="24"/>
          <w:szCs w:val="24"/>
        </w:rPr>
        <w:t xml:space="preserve">die </w:t>
      </w:r>
      <w:r w:rsidRPr="00624098">
        <w:rPr>
          <w:rFonts w:ascii="Arial" w:hAnsi="Arial" w:cs="Arial"/>
          <w:sz w:val="24"/>
          <w:szCs w:val="24"/>
        </w:rPr>
        <w:t xml:space="preserve">nauw opgevolgd. De </w:t>
      </w:r>
      <w:r w:rsidR="00817FF5">
        <w:rPr>
          <w:rFonts w:ascii="Arial" w:hAnsi="Arial" w:cs="Arial"/>
          <w:sz w:val="24"/>
          <w:szCs w:val="24"/>
        </w:rPr>
        <w:t>(z</w:t>
      </w:r>
      <w:bookmarkStart w:id="0" w:name="_GoBack"/>
      <w:bookmarkEnd w:id="0"/>
      <w:r w:rsidRPr="00624098">
        <w:rPr>
          <w:rFonts w:ascii="Arial" w:hAnsi="Arial" w:cs="Arial"/>
          <w:sz w:val="24"/>
          <w:szCs w:val="24"/>
        </w:rPr>
        <w:t>org</w:t>
      </w:r>
      <w:r w:rsidR="00817FF5">
        <w:rPr>
          <w:rFonts w:ascii="Arial" w:hAnsi="Arial" w:cs="Arial"/>
          <w:sz w:val="24"/>
          <w:szCs w:val="24"/>
        </w:rPr>
        <w:t>)</w:t>
      </w:r>
      <w:r w:rsidRPr="00624098">
        <w:rPr>
          <w:rFonts w:ascii="Arial" w:hAnsi="Arial" w:cs="Arial"/>
          <w:sz w:val="24"/>
          <w:szCs w:val="24"/>
        </w:rPr>
        <w:t>juf houdt in het oog of het zindelijk zijn lukt.</w:t>
      </w:r>
      <w:r w:rsidR="00FA2E92">
        <w:rPr>
          <w:rFonts w:ascii="Arial" w:hAnsi="Arial" w:cs="Arial"/>
          <w:sz w:val="24"/>
          <w:szCs w:val="24"/>
        </w:rPr>
        <w:t xml:space="preserve"> Een ongelukje kan nog wel eens.</w:t>
      </w:r>
    </w:p>
    <w:p w:rsidR="00FA2E92" w:rsidRPr="00624098" w:rsidRDefault="00FA2E92" w:rsidP="00FA2E92">
      <w:pPr>
        <w:pStyle w:val="Lijstalinea"/>
        <w:rPr>
          <w:rFonts w:ascii="Arial" w:hAnsi="Arial" w:cs="Arial"/>
          <w:sz w:val="24"/>
          <w:szCs w:val="24"/>
        </w:rPr>
      </w:pPr>
    </w:p>
    <w:p w:rsidR="00FA2E92" w:rsidRDefault="00A24029" w:rsidP="0099300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2E92">
        <w:rPr>
          <w:rFonts w:ascii="Arial" w:hAnsi="Arial" w:cs="Arial"/>
          <w:sz w:val="24"/>
          <w:szCs w:val="24"/>
        </w:rPr>
        <w:t>Lijk</w:t>
      </w:r>
      <w:r w:rsidR="00CB5B65">
        <w:rPr>
          <w:rFonts w:ascii="Arial" w:hAnsi="Arial" w:cs="Arial"/>
          <w:sz w:val="24"/>
          <w:szCs w:val="24"/>
        </w:rPr>
        <w:t xml:space="preserve">t het niet te lukken dan wordt met </w:t>
      </w:r>
      <w:r w:rsidRPr="00FA2E92">
        <w:rPr>
          <w:rFonts w:ascii="Arial" w:hAnsi="Arial" w:cs="Arial"/>
          <w:sz w:val="24"/>
          <w:szCs w:val="24"/>
        </w:rPr>
        <w:t xml:space="preserve">de ouders </w:t>
      </w:r>
      <w:r w:rsidR="00CB5B65">
        <w:rPr>
          <w:rFonts w:ascii="Arial" w:hAnsi="Arial" w:cs="Arial"/>
          <w:sz w:val="24"/>
          <w:szCs w:val="24"/>
        </w:rPr>
        <w:t xml:space="preserve">overlegd </w:t>
      </w:r>
      <w:r w:rsidRPr="00FA2E92">
        <w:rPr>
          <w:rFonts w:ascii="Arial" w:hAnsi="Arial" w:cs="Arial"/>
          <w:sz w:val="24"/>
          <w:szCs w:val="24"/>
        </w:rPr>
        <w:t>hoe het zindelijk zijn thuis verloopt. Lukt het daar ook</w:t>
      </w:r>
      <w:r w:rsidR="00624098" w:rsidRPr="00FA2E92">
        <w:rPr>
          <w:rFonts w:ascii="Arial" w:hAnsi="Arial" w:cs="Arial"/>
          <w:sz w:val="24"/>
          <w:szCs w:val="24"/>
        </w:rPr>
        <w:t xml:space="preserve"> niet, dan overlopen we samen een aantal</w:t>
      </w:r>
      <w:r w:rsidRPr="00FA2E92">
        <w:rPr>
          <w:rFonts w:ascii="Arial" w:hAnsi="Arial" w:cs="Arial"/>
          <w:sz w:val="24"/>
          <w:szCs w:val="24"/>
        </w:rPr>
        <w:t xml:space="preserve"> tips die de ouders </w:t>
      </w:r>
      <w:r w:rsidR="00624098" w:rsidRPr="00FA2E92">
        <w:rPr>
          <w:rFonts w:ascii="Arial" w:hAnsi="Arial" w:cs="Arial"/>
          <w:sz w:val="24"/>
          <w:szCs w:val="24"/>
        </w:rPr>
        <w:t xml:space="preserve">kunnen ondersteunen om de zindelijkheid te trainen. </w:t>
      </w:r>
    </w:p>
    <w:p w:rsidR="00FA2E92" w:rsidRDefault="00FA2E92" w:rsidP="00FA2E92">
      <w:pPr>
        <w:pStyle w:val="Lijstalinea"/>
        <w:rPr>
          <w:rFonts w:ascii="Arial" w:hAnsi="Arial" w:cs="Arial"/>
          <w:sz w:val="24"/>
          <w:szCs w:val="24"/>
        </w:rPr>
      </w:pPr>
    </w:p>
    <w:p w:rsidR="00D47E1E" w:rsidRDefault="00D47E1E" w:rsidP="00D47E1E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7E1E">
        <w:rPr>
          <w:rFonts w:ascii="Arial" w:hAnsi="Arial" w:cs="Arial"/>
          <w:sz w:val="24"/>
          <w:szCs w:val="24"/>
        </w:rPr>
        <w:t>Het blijft een constante wisselwerking waarbij school en thuis met elkaar afstemmen.</w:t>
      </w:r>
      <w:r w:rsidR="00A24029" w:rsidRPr="00D47E1E">
        <w:rPr>
          <w:rFonts w:ascii="Arial" w:hAnsi="Arial" w:cs="Arial"/>
          <w:sz w:val="24"/>
          <w:szCs w:val="24"/>
        </w:rPr>
        <w:t xml:space="preserve"> </w:t>
      </w:r>
    </w:p>
    <w:p w:rsidR="00D47E1E" w:rsidRPr="00D47E1E" w:rsidRDefault="00D47E1E" w:rsidP="00D47E1E">
      <w:pPr>
        <w:pStyle w:val="Lijstalinea"/>
        <w:rPr>
          <w:rFonts w:ascii="Arial" w:hAnsi="Arial" w:cs="Arial"/>
          <w:sz w:val="24"/>
          <w:szCs w:val="24"/>
        </w:rPr>
      </w:pPr>
    </w:p>
    <w:p w:rsidR="00A24029" w:rsidRDefault="00A24029" w:rsidP="0062409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4098">
        <w:rPr>
          <w:rFonts w:ascii="Arial" w:hAnsi="Arial" w:cs="Arial"/>
          <w:sz w:val="24"/>
          <w:szCs w:val="24"/>
        </w:rPr>
        <w:t>Luiers worden niet toegelaten.</w:t>
      </w:r>
      <w:r w:rsidR="00A85D32" w:rsidRPr="00624098">
        <w:rPr>
          <w:rFonts w:ascii="Arial" w:hAnsi="Arial" w:cs="Arial"/>
          <w:sz w:val="24"/>
          <w:szCs w:val="24"/>
        </w:rPr>
        <w:t xml:space="preserve"> </w:t>
      </w:r>
      <w:r w:rsidRPr="00624098">
        <w:rPr>
          <w:rFonts w:ascii="Arial" w:hAnsi="Arial" w:cs="Arial"/>
          <w:sz w:val="24"/>
          <w:szCs w:val="24"/>
        </w:rPr>
        <w:t>De peuter wordt regelmatig op het toilet</w:t>
      </w:r>
      <w:r w:rsidR="00405288">
        <w:rPr>
          <w:rFonts w:ascii="Arial" w:hAnsi="Arial" w:cs="Arial"/>
          <w:sz w:val="24"/>
          <w:szCs w:val="24"/>
        </w:rPr>
        <w:t>je  gezet en aangemoedigd. Hij/</w:t>
      </w:r>
      <w:r w:rsidRPr="00624098">
        <w:rPr>
          <w:rFonts w:ascii="Arial" w:hAnsi="Arial" w:cs="Arial"/>
          <w:sz w:val="24"/>
          <w:szCs w:val="24"/>
        </w:rPr>
        <w:t xml:space="preserve">zij merkt ondertussen </w:t>
      </w:r>
      <w:r w:rsidR="00624098">
        <w:rPr>
          <w:rFonts w:ascii="Arial" w:hAnsi="Arial" w:cs="Arial"/>
          <w:sz w:val="24"/>
          <w:szCs w:val="24"/>
        </w:rPr>
        <w:t>dat de andere kindjes ook hun behoefte doen op de toiletjes, wat hen</w:t>
      </w:r>
      <w:r w:rsidR="00DD7C2F" w:rsidRPr="00624098">
        <w:rPr>
          <w:rFonts w:ascii="Arial" w:hAnsi="Arial" w:cs="Arial"/>
          <w:sz w:val="24"/>
          <w:szCs w:val="24"/>
        </w:rPr>
        <w:t xml:space="preserve"> kan stimuleren om dit na te doen.</w:t>
      </w:r>
    </w:p>
    <w:p w:rsidR="00FA2E92" w:rsidRPr="00624098" w:rsidRDefault="00FA2E92" w:rsidP="00FA2E92">
      <w:pPr>
        <w:pStyle w:val="Lijstalinea"/>
        <w:rPr>
          <w:rFonts w:ascii="Arial" w:hAnsi="Arial" w:cs="Arial"/>
          <w:sz w:val="24"/>
          <w:szCs w:val="24"/>
        </w:rPr>
      </w:pPr>
    </w:p>
    <w:p w:rsidR="00A24029" w:rsidRDefault="00A85D32" w:rsidP="0062409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4098">
        <w:rPr>
          <w:rFonts w:ascii="Arial" w:hAnsi="Arial" w:cs="Arial"/>
          <w:sz w:val="24"/>
          <w:szCs w:val="24"/>
        </w:rPr>
        <w:t xml:space="preserve">Blijven de problemen </w:t>
      </w:r>
      <w:r w:rsidRPr="00FA2E92">
        <w:rPr>
          <w:rFonts w:ascii="Arial" w:hAnsi="Arial" w:cs="Arial"/>
          <w:b/>
          <w:sz w:val="24"/>
          <w:szCs w:val="24"/>
        </w:rPr>
        <w:t>hardnek</w:t>
      </w:r>
      <w:r w:rsidR="00624098" w:rsidRPr="00FA2E92">
        <w:rPr>
          <w:rFonts w:ascii="Arial" w:hAnsi="Arial" w:cs="Arial"/>
          <w:b/>
          <w:sz w:val="24"/>
          <w:szCs w:val="24"/>
        </w:rPr>
        <w:t>kig</w:t>
      </w:r>
      <w:r w:rsidR="00624098">
        <w:rPr>
          <w:rFonts w:ascii="Arial" w:hAnsi="Arial" w:cs="Arial"/>
          <w:sz w:val="24"/>
          <w:szCs w:val="24"/>
        </w:rPr>
        <w:t xml:space="preserve"> dan is er een </w:t>
      </w:r>
      <w:r w:rsidR="00624098" w:rsidRPr="00FA2E92">
        <w:rPr>
          <w:rFonts w:ascii="Arial" w:hAnsi="Arial" w:cs="Arial"/>
          <w:b/>
          <w:sz w:val="24"/>
          <w:szCs w:val="24"/>
        </w:rPr>
        <w:t>oudercontact</w:t>
      </w:r>
      <w:r w:rsidR="00D47E1E">
        <w:rPr>
          <w:rFonts w:ascii="Arial" w:hAnsi="Arial" w:cs="Arial"/>
          <w:b/>
          <w:sz w:val="24"/>
          <w:szCs w:val="24"/>
        </w:rPr>
        <w:t>.</w:t>
      </w:r>
      <w:r w:rsidRPr="00624098">
        <w:rPr>
          <w:rFonts w:ascii="Arial" w:hAnsi="Arial" w:cs="Arial"/>
          <w:sz w:val="24"/>
          <w:szCs w:val="24"/>
        </w:rPr>
        <w:t xml:space="preserve"> Een </w:t>
      </w:r>
      <w:r w:rsidRPr="00FA2E92">
        <w:rPr>
          <w:rFonts w:ascii="Arial" w:hAnsi="Arial" w:cs="Arial"/>
          <w:b/>
          <w:sz w:val="24"/>
          <w:szCs w:val="24"/>
        </w:rPr>
        <w:t>verder stappenplan</w:t>
      </w:r>
      <w:r w:rsidRPr="00624098">
        <w:rPr>
          <w:rFonts w:ascii="Arial" w:hAnsi="Arial" w:cs="Arial"/>
          <w:sz w:val="24"/>
          <w:szCs w:val="24"/>
        </w:rPr>
        <w:t xml:space="preserve"> word</w:t>
      </w:r>
      <w:r w:rsidR="00624098">
        <w:rPr>
          <w:rFonts w:ascii="Arial" w:hAnsi="Arial" w:cs="Arial"/>
          <w:sz w:val="24"/>
          <w:szCs w:val="24"/>
        </w:rPr>
        <w:t>t</w:t>
      </w:r>
      <w:r w:rsidRPr="00624098">
        <w:rPr>
          <w:rFonts w:ascii="Arial" w:hAnsi="Arial" w:cs="Arial"/>
          <w:sz w:val="24"/>
          <w:szCs w:val="24"/>
        </w:rPr>
        <w:t xml:space="preserve"> dan uitgewerkt.</w:t>
      </w:r>
      <w:r w:rsidR="00D47E1E">
        <w:rPr>
          <w:rFonts w:ascii="Arial" w:hAnsi="Arial" w:cs="Arial"/>
          <w:sz w:val="24"/>
          <w:szCs w:val="24"/>
        </w:rPr>
        <w:t xml:space="preserve"> Een mogelijkheid kan zijn dat de peuter enkel naar school komt wanneer een kinderverzorgster aanwezig is, zodat de </w:t>
      </w:r>
      <w:proofErr w:type="spellStart"/>
      <w:r w:rsidR="00D47E1E">
        <w:rPr>
          <w:rFonts w:ascii="Arial" w:hAnsi="Arial" w:cs="Arial"/>
          <w:sz w:val="24"/>
          <w:szCs w:val="24"/>
        </w:rPr>
        <w:t>klasjuf</w:t>
      </w:r>
      <w:proofErr w:type="spellEnd"/>
      <w:r w:rsidR="00D47E1E">
        <w:rPr>
          <w:rFonts w:ascii="Arial" w:hAnsi="Arial" w:cs="Arial"/>
          <w:sz w:val="24"/>
          <w:szCs w:val="24"/>
        </w:rPr>
        <w:t xml:space="preserve"> zich kan toeleggen op het spelaanbod voor alle kinderen in de klas.  </w:t>
      </w:r>
    </w:p>
    <w:p w:rsidR="00FA2E92" w:rsidRPr="00624098" w:rsidRDefault="00FA2E92" w:rsidP="00FA2E92">
      <w:pPr>
        <w:pStyle w:val="Lijstalinea"/>
        <w:rPr>
          <w:rFonts w:ascii="Arial" w:hAnsi="Arial" w:cs="Arial"/>
          <w:sz w:val="24"/>
          <w:szCs w:val="24"/>
        </w:rPr>
      </w:pPr>
    </w:p>
    <w:p w:rsidR="00DD7C2F" w:rsidRPr="00624098" w:rsidRDefault="00D47E1E" w:rsidP="0062409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7E1E">
        <w:rPr>
          <w:rFonts w:ascii="Arial" w:hAnsi="Arial" w:cs="Arial"/>
          <w:sz w:val="24"/>
          <w:szCs w:val="24"/>
        </w:rPr>
        <w:t>Uiteraard wordt d</w:t>
      </w:r>
      <w:r w:rsidR="00DD7C2F" w:rsidRPr="00D47E1E">
        <w:rPr>
          <w:rFonts w:ascii="Arial" w:hAnsi="Arial" w:cs="Arial"/>
          <w:sz w:val="24"/>
          <w:szCs w:val="24"/>
        </w:rPr>
        <w:t>e evolutie van zeer nabij gevolgd</w:t>
      </w:r>
      <w:r w:rsidRPr="00D47E1E">
        <w:rPr>
          <w:rFonts w:ascii="Arial" w:hAnsi="Arial" w:cs="Arial"/>
          <w:sz w:val="24"/>
          <w:szCs w:val="24"/>
        </w:rPr>
        <w:t>. Zodra bijsturing mogelijk is, zal dit gebeuren.</w:t>
      </w:r>
    </w:p>
    <w:sectPr w:rsidR="00DD7C2F" w:rsidRPr="00624098" w:rsidSect="007F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2E61"/>
    <w:multiLevelType w:val="hybridMultilevel"/>
    <w:tmpl w:val="0D9EBC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825AC"/>
    <w:multiLevelType w:val="hybridMultilevel"/>
    <w:tmpl w:val="856E39C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29"/>
    <w:rsid w:val="00102F30"/>
    <w:rsid w:val="0018180F"/>
    <w:rsid w:val="00401E98"/>
    <w:rsid w:val="00405288"/>
    <w:rsid w:val="00416AEF"/>
    <w:rsid w:val="004973D9"/>
    <w:rsid w:val="004D6488"/>
    <w:rsid w:val="0052334A"/>
    <w:rsid w:val="005B77EF"/>
    <w:rsid w:val="005D1A97"/>
    <w:rsid w:val="00624098"/>
    <w:rsid w:val="0072789E"/>
    <w:rsid w:val="007514E2"/>
    <w:rsid w:val="007F61BA"/>
    <w:rsid w:val="00817FF5"/>
    <w:rsid w:val="0088303F"/>
    <w:rsid w:val="008F6744"/>
    <w:rsid w:val="00962E19"/>
    <w:rsid w:val="00985D02"/>
    <w:rsid w:val="00A075DC"/>
    <w:rsid w:val="00A24029"/>
    <w:rsid w:val="00A85D32"/>
    <w:rsid w:val="00B400E4"/>
    <w:rsid w:val="00CB5B65"/>
    <w:rsid w:val="00D47E1E"/>
    <w:rsid w:val="00D6065A"/>
    <w:rsid w:val="00DD759C"/>
    <w:rsid w:val="00DD7C2F"/>
    <w:rsid w:val="00EF4FD7"/>
    <w:rsid w:val="00FA2E92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02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02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sint-filippus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nt-filippu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filippus10</dc:creator>
  <cp:lastModifiedBy>Tim Dens</cp:lastModifiedBy>
  <cp:revision>7</cp:revision>
  <dcterms:created xsi:type="dcterms:W3CDTF">2024-09-19T08:47:00Z</dcterms:created>
  <dcterms:modified xsi:type="dcterms:W3CDTF">2024-09-30T13:28:00Z</dcterms:modified>
</cp:coreProperties>
</file>